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DC" w:rsidRDefault="00EC0ED9" w:rsidP="006A09D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  <w:bookmarkStart w:id="0" w:name="_GoBack"/>
      <w:r>
        <w:rPr>
          <w:noProof/>
        </w:rPr>
        <w:drawing>
          <wp:inline distT="0" distB="0" distL="0" distR="0">
            <wp:extent cx="5939053" cy="9336024"/>
            <wp:effectExtent l="0" t="0" r="5080" b="0"/>
            <wp:docPr id="1" name="Рисунок 1" descr="C:\Users\admin\Pictures\2021-01-10 123\123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09DC" w:rsidRDefault="006A09DC" w:rsidP="006A09D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center"/>
        <w:rPr>
          <w:b/>
          <w:lang w:val="en-US"/>
        </w:rPr>
      </w:pPr>
      <w:r>
        <w:rPr>
          <w:b/>
        </w:rPr>
        <w:lastRenderedPageBreak/>
        <w:t>Формирование</w:t>
      </w:r>
      <w:r>
        <w:rPr>
          <w:b/>
          <w:lang w:val="en-US"/>
        </w:rPr>
        <w:t xml:space="preserve"> </w:t>
      </w:r>
      <w:r>
        <w:rPr>
          <w:b/>
        </w:rPr>
        <w:t>фонда премирования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 xml:space="preserve">Размер фонда оплаты труда, предусмотренного на премиальные выплаты работникам образования, составляет не менее </w:t>
      </w:r>
      <w:r>
        <w:rPr>
          <w:b/>
        </w:rPr>
        <w:t>2 процентов</w:t>
      </w:r>
      <w:r>
        <w:t xml:space="preserve"> от фонда оплаты труда, предусмотренного на выплату окладов основного и вспомогательного персонала (ставок заработных плат, должностных окладов), и выплат стимулирующего характера.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критерию.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Общая сумма премии, выплачиваемой работникам, не должна превышать утвержденного фонда премирования согласно смете.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</w:p>
    <w:p w:rsidR="006A09DC" w:rsidRDefault="006A09DC" w:rsidP="006A09D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>Порядок премирования работников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Распределение премий производится на основании данного Положения решением комиссии с оформлением протокола. Руководитель образовательного учреждения с учетом мотивированного мнения профкома издает приказ по ДОУ.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Премия выплачивается 1 раз в квартал по итогам работы за истекший период.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6A09DC" w:rsidRDefault="006A09DC" w:rsidP="006A09D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>Основные критерии премирования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Премия в размере 2% выплачивается ежемесячно  при условии безукоризненного соблюдения инструкции по охране труда и здоровья детей, санитарно-гигиенических требований, должностных обязанностей, трудовой дисциплины, за отсутствие задолженностей по родительской плате.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</w:rPr>
      </w:pPr>
    </w:p>
    <w:p w:rsidR="006A09DC" w:rsidRDefault="006A09DC" w:rsidP="006A09D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 xml:space="preserve">О порядке </w:t>
      </w:r>
      <w:proofErr w:type="spellStart"/>
      <w:r>
        <w:rPr>
          <w:b/>
        </w:rPr>
        <w:t>депремирования</w:t>
      </w:r>
      <w:proofErr w:type="spellEnd"/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 xml:space="preserve">5.1 Работник может быть </w:t>
      </w:r>
      <w:proofErr w:type="spellStart"/>
      <w:r>
        <w:t>депремирован</w:t>
      </w:r>
      <w:proofErr w:type="spellEnd"/>
      <w:r>
        <w:t xml:space="preserve"> в следующих случаях: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1. За прогул – 100%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2. За ЧП по вине работника – 100%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3. Замечания со стороны контролирующих органов – до 20%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4. Жалобы родителей - до 20%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5. Нарушение режима дня ДОУ - до 20%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6.  Нарушение Устава МБДОУ, правил внутреннего трудового распорядка МБДОУ, должностных обязанностей и инструкций – до 50%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7. Несчастный случай с ребенком – до 100%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>5.2. Письменных обоснованных жалоб со стороны родителей, членов коллектива.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</w:pPr>
      <w:r>
        <w:t xml:space="preserve">5.3. Невыполнение </w:t>
      </w:r>
      <w:proofErr w:type="gramStart"/>
      <w:r>
        <w:t>постановлении</w:t>
      </w:r>
      <w:proofErr w:type="gramEnd"/>
      <w:r>
        <w:t>,  распоряжении, приказов администрации и учредителей МБДОУ, направленных на развитие системы образования района, города и республики.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>
        <w:t xml:space="preserve">5.4. Невыполнение Представлений прокуратуры, Управления </w:t>
      </w:r>
      <w:proofErr w:type="spellStart"/>
      <w:r>
        <w:t>Роспотребнадзора</w:t>
      </w:r>
      <w:proofErr w:type="spellEnd"/>
      <w:r>
        <w:t xml:space="preserve"> РТ, Департамента надзора и контроля в сфере образования МО и Н РТ, Управления государственного </w:t>
      </w:r>
      <w:r>
        <w:rPr>
          <w:bCs/>
        </w:rPr>
        <w:t>пожарного</w:t>
      </w:r>
      <w:r>
        <w:t xml:space="preserve"> </w:t>
      </w:r>
      <w:r>
        <w:rPr>
          <w:bCs/>
        </w:rPr>
        <w:t>надзора.</w:t>
      </w:r>
    </w:p>
    <w:p w:rsidR="006A09DC" w:rsidRDefault="006A09DC" w:rsidP="006A09DC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5.5. В случае применения дисциплинарного взыскания. </w:t>
      </w:r>
    </w:p>
    <w:p w:rsidR="006A09DC" w:rsidRDefault="006A09DC" w:rsidP="006A09D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>Заключение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Общая сумма премии, выплачиваемой работникам, не должна превышать утвержденного фонда премирования согласно смете.</w:t>
      </w:r>
    </w:p>
    <w:p w:rsidR="006A09DC" w:rsidRDefault="006A09DC" w:rsidP="006A09DC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Ответственность за правильное применение Положения несет руководитель ДОУ.</w:t>
      </w:r>
    </w:p>
    <w:p w:rsidR="006A09DC" w:rsidRDefault="006A09DC" w:rsidP="006A09DC">
      <w:pPr>
        <w:widowControl w:val="0"/>
        <w:numPr>
          <w:ilvl w:val="1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 xml:space="preserve">Дополнения и изменения в данное Положение вносятся по предложению профкома </w:t>
      </w:r>
      <w:r>
        <w:lastRenderedPageBreak/>
        <w:t xml:space="preserve">или администрации ДОУ и рассматриваются на общем собрании трудового коллектива. Настоящее Положение действует до принятия нового </w:t>
      </w:r>
      <w:proofErr w:type="gramStart"/>
      <w:r>
        <w:t>с даты введения</w:t>
      </w:r>
      <w:proofErr w:type="gramEnd"/>
      <w:r>
        <w:t xml:space="preserve"> его в действие  заведующего ДОУ.</w:t>
      </w:r>
    </w:p>
    <w:p w:rsidR="006A09DC" w:rsidRDefault="006A09DC" w:rsidP="006A09DC">
      <w:pPr>
        <w:widowControl w:val="0"/>
        <w:numPr>
          <w:ilvl w:val="1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>
        <w:t>Положение может быть пролонгировано, один раз, не более чем на один год.</w:t>
      </w:r>
    </w:p>
    <w:p w:rsidR="006A09DC" w:rsidRDefault="006A09DC" w:rsidP="006A09DC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</w:pPr>
    </w:p>
    <w:p w:rsidR="006A09DC" w:rsidRDefault="006A09DC" w:rsidP="006A09D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A09DC" w:rsidRDefault="006A09DC" w:rsidP="006A09DC">
      <w:pPr>
        <w:widowControl w:val="0"/>
        <w:autoSpaceDE w:val="0"/>
        <w:autoSpaceDN w:val="0"/>
        <w:adjustRightInd w:val="0"/>
        <w:rPr>
          <w:b/>
        </w:rPr>
      </w:pPr>
    </w:p>
    <w:p w:rsidR="006A09DC" w:rsidRDefault="006A09DC" w:rsidP="006A09DC">
      <w:pPr>
        <w:widowControl w:val="0"/>
        <w:autoSpaceDE w:val="0"/>
        <w:autoSpaceDN w:val="0"/>
        <w:adjustRightInd w:val="0"/>
        <w:rPr>
          <w:b/>
        </w:rPr>
      </w:pPr>
    </w:p>
    <w:p w:rsidR="006A09DC" w:rsidRDefault="006A09DC" w:rsidP="006A09DC">
      <w:pPr>
        <w:widowControl w:val="0"/>
        <w:autoSpaceDE w:val="0"/>
        <w:autoSpaceDN w:val="0"/>
        <w:adjustRightInd w:val="0"/>
        <w:rPr>
          <w:b/>
        </w:rPr>
      </w:pPr>
    </w:p>
    <w:p w:rsidR="006A09DC" w:rsidRDefault="006A09DC" w:rsidP="006A09DC">
      <w:pPr>
        <w:widowControl w:val="0"/>
        <w:autoSpaceDE w:val="0"/>
        <w:autoSpaceDN w:val="0"/>
        <w:adjustRightInd w:val="0"/>
        <w:rPr>
          <w:b/>
        </w:rPr>
      </w:pPr>
    </w:p>
    <w:p w:rsidR="006A09DC" w:rsidRDefault="006A09DC" w:rsidP="006A09DC">
      <w:pPr>
        <w:widowControl w:val="0"/>
        <w:autoSpaceDE w:val="0"/>
        <w:autoSpaceDN w:val="0"/>
        <w:adjustRightInd w:val="0"/>
        <w:rPr>
          <w:b/>
        </w:rPr>
      </w:pPr>
    </w:p>
    <w:p w:rsidR="006A09DC" w:rsidRDefault="006A09DC" w:rsidP="006A09DC">
      <w:pPr>
        <w:widowControl w:val="0"/>
        <w:autoSpaceDE w:val="0"/>
        <w:autoSpaceDN w:val="0"/>
        <w:adjustRightInd w:val="0"/>
        <w:rPr>
          <w:b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>
      <w:pPr>
        <w:rPr>
          <w:rFonts w:eastAsia="Calibri"/>
          <w:b/>
          <w:lang w:eastAsia="en-US"/>
        </w:rPr>
      </w:pPr>
    </w:p>
    <w:p w:rsidR="006A09DC" w:rsidRDefault="006A09DC" w:rsidP="006A09DC"/>
    <w:p w:rsidR="00BB2923" w:rsidRDefault="00BB2923"/>
    <w:sectPr w:rsidR="00BB2923" w:rsidSect="00B37C7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6AE" w:rsidRDefault="00C626AE" w:rsidP="006A09DC">
      <w:r>
        <w:separator/>
      </w:r>
    </w:p>
  </w:endnote>
  <w:endnote w:type="continuationSeparator" w:id="0">
    <w:p w:rsidR="00C626AE" w:rsidRDefault="00C626AE" w:rsidP="006A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780222"/>
      <w:docPartObj>
        <w:docPartGallery w:val="Page Numbers (Bottom of Page)"/>
        <w:docPartUnique/>
      </w:docPartObj>
    </w:sdtPr>
    <w:sdtEndPr/>
    <w:sdtContent>
      <w:p w:rsidR="006A09DC" w:rsidRDefault="006A09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D9">
          <w:rPr>
            <w:noProof/>
          </w:rPr>
          <w:t>3</w:t>
        </w:r>
        <w:r>
          <w:fldChar w:fldCharType="end"/>
        </w:r>
      </w:p>
    </w:sdtContent>
  </w:sdt>
  <w:p w:rsidR="006A09DC" w:rsidRDefault="006A09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6AE" w:rsidRDefault="00C626AE" w:rsidP="006A09DC">
      <w:r>
        <w:separator/>
      </w:r>
    </w:p>
  </w:footnote>
  <w:footnote w:type="continuationSeparator" w:id="0">
    <w:p w:rsidR="00C626AE" w:rsidRDefault="00C626AE" w:rsidP="006A0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4DBC"/>
    <w:multiLevelType w:val="multilevel"/>
    <w:tmpl w:val="E1D2C64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8012BE9"/>
    <w:multiLevelType w:val="multilevel"/>
    <w:tmpl w:val="AF4098A0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8F"/>
    <w:rsid w:val="000010CD"/>
    <w:rsid w:val="00011841"/>
    <w:rsid w:val="00013311"/>
    <w:rsid w:val="00022947"/>
    <w:rsid w:val="000247BA"/>
    <w:rsid w:val="000273C0"/>
    <w:rsid w:val="000353A8"/>
    <w:rsid w:val="00043C64"/>
    <w:rsid w:val="000561A2"/>
    <w:rsid w:val="0007610A"/>
    <w:rsid w:val="000766B8"/>
    <w:rsid w:val="00095A2F"/>
    <w:rsid w:val="00095EFC"/>
    <w:rsid w:val="000967DE"/>
    <w:rsid w:val="000976BE"/>
    <w:rsid w:val="000A3C71"/>
    <w:rsid w:val="000A5BD3"/>
    <w:rsid w:val="000B0A68"/>
    <w:rsid w:val="000B4C04"/>
    <w:rsid w:val="000C584F"/>
    <w:rsid w:val="000C7973"/>
    <w:rsid w:val="000D0473"/>
    <w:rsid w:val="000D1348"/>
    <w:rsid w:val="000D1D14"/>
    <w:rsid w:val="000F357F"/>
    <w:rsid w:val="000F72E6"/>
    <w:rsid w:val="001021B8"/>
    <w:rsid w:val="00116692"/>
    <w:rsid w:val="00116D58"/>
    <w:rsid w:val="00127110"/>
    <w:rsid w:val="00127217"/>
    <w:rsid w:val="00127FD8"/>
    <w:rsid w:val="00160285"/>
    <w:rsid w:val="00160546"/>
    <w:rsid w:val="001649B8"/>
    <w:rsid w:val="0017045D"/>
    <w:rsid w:val="0017102C"/>
    <w:rsid w:val="00186E7A"/>
    <w:rsid w:val="001A308F"/>
    <w:rsid w:val="001A5302"/>
    <w:rsid w:val="001B2C0B"/>
    <w:rsid w:val="001B5E06"/>
    <w:rsid w:val="001B7AE7"/>
    <w:rsid w:val="001C0220"/>
    <w:rsid w:val="001C0B84"/>
    <w:rsid w:val="001C31EA"/>
    <w:rsid w:val="001D104A"/>
    <w:rsid w:val="001D3728"/>
    <w:rsid w:val="001E65B4"/>
    <w:rsid w:val="001E68CD"/>
    <w:rsid w:val="001F02EE"/>
    <w:rsid w:val="00201D44"/>
    <w:rsid w:val="0020400E"/>
    <w:rsid w:val="00204EFD"/>
    <w:rsid w:val="00224354"/>
    <w:rsid w:val="00224C81"/>
    <w:rsid w:val="00233A29"/>
    <w:rsid w:val="00240236"/>
    <w:rsid w:val="00243CDC"/>
    <w:rsid w:val="00243E69"/>
    <w:rsid w:val="00250B15"/>
    <w:rsid w:val="00251C64"/>
    <w:rsid w:val="0025435F"/>
    <w:rsid w:val="002641DE"/>
    <w:rsid w:val="002734F1"/>
    <w:rsid w:val="00285E42"/>
    <w:rsid w:val="00286A70"/>
    <w:rsid w:val="00287941"/>
    <w:rsid w:val="00293E78"/>
    <w:rsid w:val="00293EF9"/>
    <w:rsid w:val="00294C81"/>
    <w:rsid w:val="00297DCC"/>
    <w:rsid w:val="002A36AB"/>
    <w:rsid w:val="002A3842"/>
    <w:rsid w:val="002B115B"/>
    <w:rsid w:val="002B5651"/>
    <w:rsid w:val="002C3F9A"/>
    <w:rsid w:val="002D1D42"/>
    <w:rsid w:val="002D65F2"/>
    <w:rsid w:val="002F0B73"/>
    <w:rsid w:val="002F4427"/>
    <w:rsid w:val="002F58A0"/>
    <w:rsid w:val="00321E42"/>
    <w:rsid w:val="00325653"/>
    <w:rsid w:val="00341CE9"/>
    <w:rsid w:val="00351B50"/>
    <w:rsid w:val="00360A06"/>
    <w:rsid w:val="003617D0"/>
    <w:rsid w:val="00371B6D"/>
    <w:rsid w:val="00372A03"/>
    <w:rsid w:val="00380C8D"/>
    <w:rsid w:val="0039336D"/>
    <w:rsid w:val="003A0623"/>
    <w:rsid w:val="003B6AE8"/>
    <w:rsid w:val="003C6D44"/>
    <w:rsid w:val="003D01E9"/>
    <w:rsid w:val="003D15E3"/>
    <w:rsid w:val="003E19DF"/>
    <w:rsid w:val="003E3175"/>
    <w:rsid w:val="003F3B32"/>
    <w:rsid w:val="00402443"/>
    <w:rsid w:val="00404A19"/>
    <w:rsid w:val="00405BD0"/>
    <w:rsid w:val="00416293"/>
    <w:rsid w:val="00420367"/>
    <w:rsid w:val="00434457"/>
    <w:rsid w:val="004464C9"/>
    <w:rsid w:val="00454ED1"/>
    <w:rsid w:val="0045783E"/>
    <w:rsid w:val="00460F92"/>
    <w:rsid w:val="0046489B"/>
    <w:rsid w:val="00466731"/>
    <w:rsid w:val="004738DC"/>
    <w:rsid w:val="00476D6E"/>
    <w:rsid w:val="004A1ECA"/>
    <w:rsid w:val="004A4AEC"/>
    <w:rsid w:val="004B7810"/>
    <w:rsid w:val="004C1656"/>
    <w:rsid w:val="004C1C66"/>
    <w:rsid w:val="004C3201"/>
    <w:rsid w:val="004C4FEF"/>
    <w:rsid w:val="004D04DD"/>
    <w:rsid w:val="004D24C6"/>
    <w:rsid w:val="004D7691"/>
    <w:rsid w:val="004E3CF7"/>
    <w:rsid w:val="004E7B70"/>
    <w:rsid w:val="004F01BF"/>
    <w:rsid w:val="00500974"/>
    <w:rsid w:val="00505E75"/>
    <w:rsid w:val="00507050"/>
    <w:rsid w:val="00515AA1"/>
    <w:rsid w:val="00525555"/>
    <w:rsid w:val="0052716C"/>
    <w:rsid w:val="00541252"/>
    <w:rsid w:val="00542F91"/>
    <w:rsid w:val="00547D38"/>
    <w:rsid w:val="0055176D"/>
    <w:rsid w:val="005574D4"/>
    <w:rsid w:val="00560F2E"/>
    <w:rsid w:val="00563629"/>
    <w:rsid w:val="00565DB6"/>
    <w:rsid w:val="00566EF4"/>
    <w:rsid w:val="00572D79"/>
    <w:rsid w:val="00573C96"/>
    <w:rsid w:val="00583E3E"/>
    <w:rsid w:val="005840F7"/>
    <w:rsid w:val="00590AB1"/>
    <w:rsid w:val="0059726F"/>
    <w:rsid w:val="005A408C"/>
    <w:rsid w:val="005C1572"/>
    <w:rsid w:val="005D2179"/>
    <w:rsid w:val="005D6DAE"/>
    <w:rsid w:val="005D75D0"/>
    <w:rsid w:val="005E29C4"/>
    <w:rsid w:val="005E7898"/>
    <w:rsid w:val="0060194F"/>
    <w:rsid w:val="00604DB7"/>
    <w:rsid w:val="006055ED"/>
    <w:rsid w:val="006063E3"/>
    <w:rsid w:val="006130D7"/>
    <w:rsid w:val="00622BD2"/>
    <w:rsid w:val="006258A6"/>
    <w:rsid w:val="00625BBD"/>
    <w:rsid w:val="00632896"/>
    <w:rsid w:val="006332EA"/>
    <w:rsid w:val="00637163"/>
    <w:rsid w:val="00641B1D"/>
    <w:rsid w:val="006450A5"/>
    <w:rsid w:val="006542B7"/>
    <w:rsid w:val="00663EC0"/>
    <w:rsid w:val="006674A9"/>
    <w:rsid w:val="00673EA3"/>
    <w:rsid w:val="006A09DC"/>
    <w:rsid w:val="006A3EE2"/>
    <w:rsid w:val="006A4B99"/>
    <w:rsid w:val="006A7169"/>
    <w:rsid w:val="006D1002"/>
    <w:rsid w:val="006D2923"/>
    <w:rsid w:val="006D36CC"/>
    <w:rsid w:val="006E5C4F"/>
    <w:rsid w:val="006F705B"/>
    <w:rsid w:val="00702806"/>
    <w:rsid w:val="00710161"/>
    <w:rsid w:val="007132CB"/>
    <w:rsid w:val="00722CDE"/>
    <w:rsid w:val="00754244"/>
    <w:rsid w:val="00761610"/>
    <w:rsid w:val="00765E8B"/>
    <w:rsid w:val="007720C9"/>
    <w:rsid w:val="00774101"/>
    <w:rsid w:val="00781386"/>
    <w:rsid w:val="00782338"/>
    <w:rsid w:val="0078246A"/>
    <w:rsid w:val="00787541"/>
    <w:rsid w:val="007978A3"/>
    <w:rsid w:val="007A0495"/>
    <w:rsid w:val="007B76A9"/>
    <w:rsid w:val="007C1600"/>
    <w:rsid w:val="007C2C96"/>
    <w:rsid w:val="007C5BBD"/>
    <w:rsid w:val="007D067F"/>
    <w:rsid w:val="007D3F42"/>
    <w:rsid w:val="007D6980"/>
    <w:rsid w:val="007E224D"/>
    <w:rsid w:val="00810AF9"/>
    <w:rsid w:val="00815B40"/>
    <w:rsid w:val="00822BA8"/>
    <w:rsid w:val="008415FB"/>
    <w:rsid w:val="0085234A"/>
    <w:rsid w:val="00853F3D"/>
    <w:rsid w:val="0085671D"/>
    <w:rsid w:val="00864859"/>
    <w:rsid w:val="008818C1"/>
    <w:rsid w:val="00883701"/>
    <w:rsid w:val="0088438A"/>
    <w:rsid w:val="00885E15"/>
    <w:rsid w:val="008A7570"/>
    <w:rsid w:val="008A7DBA"/>
    <w:rsid w:val="008B1ED6"/>
    <w:rsid w:val="008B64F2"/>
    <w:rsid w:val="008C30F7"/>
    <w:rsid w:val="008E257B"/>
    <w:rsid w:val="008F5114"/>
    <w:rsid w:val="009019FA"/>
    <w:rsid w:val="00901D45"/>
    <w:rsid w:val="00903B72"/>
    <w:rsid w:val="00907988"/>
    <w:rsid w:val="00926E96"/>
    <w:rsid w:val="009332E7"/>
    <w:rsid w:val="00934252"/>
    <w:rsid w:val="009434B6"/>
    <w:rsid w:val="0096493A"/>
    <w:rsid w:val="009748B7"/>
    <w:rsid w:val="00975D94"/>
    <w:rsid w:val="00977605"/>
    <w:rsid w:val="009877BF"/>
    <w:rsid w:val="0099427C"/>
    <w:rsid w:val="0099563E"/>
    <w:rsid w:val="009A2286"/>
    <w:rsid w:val="009A4B98"/>
    <w:rsid w:val="009A55B4"/>
    <w:rsid w:val="009B2465"/>
    <w:rsid w:val="009C7D7C"/>
    <w:rsid w:val="009D0B2D"/>
    <w:rsid w:val="009D138C"/>
    <w:rsid w:val="009D1A65"/>
    <w:rsid w:val="009D6E93"/>
    <w:rsid w:val="009D6F65"/>
    <w:rsid w:val="00A0086E"/>
    <w:rsid w:val="00A02E55"/>
    <w:rsid w:val="00A13763"/>
    <w:rsid w:val="00A207B9"/>
    <w:rsid w:val="00A2158C"/>
    <w:rsid w:val="00A21950"/>
    <w:rsid w:val="00A23817"/>
    <w:rsid w:val="00A32073"/>
    <w:rsid w:val="00A365D1"/>
    <w:rsid w:val="00A379B9"/>
    <w:rsid w:val="00A40BC0"/>
    <w:rsid w:val="00A46B06"/>
    <w:rsid w:val="00A60CB3"/>
    <w:rsid w:val="00A638BD"/>
    <w:rsid w:val="00A72A25"/>
    <w:rsid w:val="00A7552E"/>
    <w:rsid w:val="00A80F95"/>
    <w:rsid w:val="00A84D2F"/>
    <w:rsid w:val="00A94860"/>
    <w:rsid w:val="00A9615F"/>
    <w:rsid w:val="00AA4219"/>
    <w:rsid w:val="00AC0155"/>
    <w:rsid w:val="00AC159D"/>
    <w:rsid w:val="00AC3D14"/>
    <w:rsid w:val="00AD1266"/>
    <w:rsid w:val="00AD1598"/>
    <w:rsid w:val="00AD2911"/>
    <w:rsid w:val="00AD4BDD"/>
    <w:rsid w:val="00AD4D38"/>
    <w:rsid w:val="00B01300"/>
    <w:rsid w:val="00B17014"/>
    <w:rsid w:val="00B2005C"/>
    <w:rsid w:val="00B20787"/>
    <w:rsid w:val="00B234E0"/>
    <w:rsid w:val="00B24C1A"/>
    <w:rsid w:val="00B250C3"/>
    <w:rsid w:val="00B30644"/>
    <w:rsid w:val="00B36D8B"/>
    <w:rsid w:val="00B37DA3"/>
    <w:rsid w:val="00B759AC"/>
    <w:rsid w:val="00B75A8F"/>
    <w:rsid w:val="00B77741"/>
    <w:rsid w:val="00B823F9"/>
    <w:rsid w:val="00B86C60"/>
    <w:rsid w:val="00BA2D14"/>
    <w:rsid w:val="00BA5190"/>
    <w:rsid w:val="00BA5BE3"/>
    <w:rsid w:val="00BB0BED"/>
    <w:rsid w:val="00BB274C"/>
    <w:rsid w:val="00BB2923"/>
    <w:rsid w:val="00BB4C3B"/>
    <w:rsid w:val="00BC6028"/>
    <w:rsid w:val="00BD62F4"/>
    <w:rsid w:val="00BE1181"/>
    <w:rsid w:val="00BE1E59"/>
    <w:rsid w:val="00BE3506"/>
    <w:rsid w:val="00BF29B9"/>
    <w:rsid w:val="00BF3C5A"/>
    <w:rsid w:val="00C01C54"/>
    <w:rsid w:val="00C02727"/>
    <w:rsid w:val="00C02B47"/>
    <w:rsid w:val="00C10C77"/>
    <w:rsid w:val="00C14C8E"/>
    <w:rsid w:val="00C16CC0"/>
    <w:rsid w:val="00C20902"/>
    <w:rsid w:val="00C25AA9"/>
    <w:rsid w:val="00C53EBA"/>
    <w:rsid w:val="00C545A8"/>
    <w:rsid w:val="00C564FB"/>
    <w:rsid w:val="00C57C13"/>
    <w:rsid w:val="00C626AE"/>
    <w:rsid w:val="00C640E5"/>
    <w:rsid w:val="00C6490C"/>
    <w:rsid w:val="00C76911"/>
    <w:rsid w:val="00C81DA1"/>
    <w:rsid w:val="00C938B1"/>
    <w:rsid w:val="00C95539"/>
    <w:rsid w:val="00CA353E"/>
    <w:rsid w:val="00CA51B2"/>
    <w:rsid w:val="00CB3BFB"/>
    <w:rsid w:val="00CC03DC"/>
    <w:rsid w:val="00CD31F7"/>
    <w:rsid w:val="00CE1597"/>
    <w:rsid w:val="00CE5C1A"/>
    <w:rsid w:val="00CF4B45"/>
    <w:rsid w:val="00CF6B41"/>
    <w:rsid w:val="00CF7CCF"/>
    <w:rsid w:val="00D02A59"/>
    <w:rsid w:val="00D119DD"/>
    <w:rsid w:val="00D124E1"/>
    <w:rsid w:val="00D13E4C"/>
    <w:rsid w:val="00D259E9"/>
    <w:rsid w:val="00D30227"/>
    <w:rsid w:val="00D3726B"/>
    <w:rsid w:val="00D44BF5"/>
    <w:rsid w:val="00D52EC3"/>
    <w:rsid w:val="00D60B44"/>
    <w:rsid w:val="00D829F9"/>
    <w:rsid w:val="00DA309B"/>
    <w:rsid w:val="00DA494E"/>
    <w:rsid w:val="00DA5526"/>
    <w:rsid w:val="00DA5A05"/>
    <w:rsid w:val="00DA681A"/>
    <w:rsid w:val="00DB1A35"/>
    <w:rsid w:val="00DC0A46"/>
    <w:rsid w:val="00DD075D"/>
    <w:rsid w:val="00DD4408"/>
    <w:rsid w:val="00DD5750"/>
    <w:rsid w:val="00DE786F"/>
    <w:rsid w:val="00DF3B68"/>
    <w:rsid w:val="00DF707E"/>
    <w:rsid w:val="00E13D71"/>
    <w:rsid w:val="00E17605"/>
    <w:rsid w:val="00E251E6"/>
    <w:rsid w:val="00E35A69"/>
    <w:rsid w:val="00E360DF"/>
    <w:rsid w:val="00E43669"/>
    <w:rsid w:val="00E44A00"/>
    <w:rsid w:val="00E47E01"/>
    <w:rsid w:val="00E66883"/>
    <w:rsid w:val="00E66E51"/>
    <w:rsid w:val="00E67F41"/>
    <w:rsid w:val="00E72959"/>
    <w:rsid w:val="00E72C0A"/>
    <w:rsid w:val="00E81CE3"/>
    <w:rsid w:val="00EA468B"/>
    <w:rsid w:val="00EA5199"/>
    <w:rsid w:val="00EA72F3"/>
    <w:rsid w:val="00EA7E8F"/>
    <w:rsid w:val="00EB28CB"/>
    <w:rsid w:val="00EB554A"/>
    <w:rsid w:val="00EB5847"/>
    <w:rsid w:val="00EB5CE2"/>
    <w:rsid w:val="00EC0AE0"/>
    <w:rsid w:val="00EC0ED9"/>
    <w:rsid w:val="00EC425F"/>
    <w:rsid w:val="00ED5426"/>
    <w:rsid w:val="00EE770D"/>
    <w:rsid w:val="00EF4AC7"/>
    <w:rsid w:val="00EF4C0A"/>
    <w:rsid w:val="00F00823"/>
    <w:rsid w:val="00F01D5A"/>
    <w:rsid w:val="00F11600"/>
    <w:rsid w:val="00F1268F"/>
    <w:rsid w:val="00F16C5D"/>
    <w:rsid w:val="00F37E51"/>
    <w:rsid w:val="00F457A2"/>
    <w:rsid w:val="00F5218A"/>
    <w:rsid w:val="00F52C69"/>
    <w:rsid w:val="00F62943"/>
    <w:rsid w:val="00F77A0D"/>
    <w:rsid w:val="00F83D0A"/>
    <w:rsid w:val="00F87665"/>
    <w:rsid w:val="00F92F28"/>
    <w:rsid w:val="00F934AD"/>
    <w:rsid w:val="00F97FF2"/>
    <w:rsid w:val="00FA1490"/>
    <w:rsid w:val="00FB0A0E"/>
    <w:rsid w:val="00FB17D3"/>
    <w:rsid w:val="00FC22B8"/>
    <w:rsid w:val="00FD07EC"/>
    <w:rsid w:val="00FD2B46"/>
    <w:rsid w:val="00FD686E"/>
    <w:rsid w:val="00FE6651"/>
    <w:rsid w:val="00FF1FC0"/>
    <w:rsid w:val="00FF4817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9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09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0E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E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9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09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0E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E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4</cp:revision>
  <dcterms:created xsi:type="dcterms:W3CDTF">2021-01-09T22:04:00Z</dcterms:created>
  <dcterms:modified xsi:type="dcterms:W3CDTF">2021-01-10T13:18:00Z</dcterms:modified>
</cp:coreProperties>
</file>